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B0" w:rsidRPr="00076AB0" w:rsidRDefault="00076AB0" w:rsidP="00076AB0">
      <w:pPr>
        <w:jc w:val="center"/>
        <w:rPr>
          <w:b/>
          <w:color w:val="FF0000"/>
          <w:sz w:val="40"/>
          <w:szCs w:val="40"/>
        </w:rPr>
      </w:pPr>
      <w:r w:rsidRPr="00076AB0">
        <w:rPr>
          <w:b/>
          <w:color w:val="FF0000"/>
          <w:sz w:val="40"/>
          <w:szCs w:val="40"/>
        </w:rPr>
        <w:t>Протокол 3 открытого Кубка Ленинского района по гиревому спорту (длинный цикл)</w:t>
      </w:r>
    </w:p>
    <w:p w:rsidR="00076AB0" w:rsidRPr="0041225C" w:rsidRDefault="00076AB0" w:rsidP="00076AB0">
      <w:pPr>
        <w:jc w:val="center"/>
        <w:rPr>
          <w:b/>
          <w:sz w:val="24"/>
          <w:szCs w:val="24"/>
        </w:rPr>
      </w:pPr>
      <w:r w:rsidRPr="0041225C">
        <w:rPr>
          <w:b/>
          <w:sz w:val="24"/>
          <w:szCs w:val="24"/>
        </w:rPr>
        <w:t>23 января 2016 года</w:t>
      </w:r>
    </w:p>
    <w:tbl>
      <w:tblPr>
        <w:tblW w:w="161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143"/>
        <w:gridCol w:w="709"/>
        <w:gridCol w:w="850"/>
        <w:gridCol w:w="1134"/>
        <w:gridCol w:w="709"/>
        <w:gridCol w:w="709"/>
        <w:gridCol w:w="567"/>
        <w:gridCol w:w="567"/>
        <w:gridCol w:w="850"/>
        <w:gridCol w:w="567"/>
        <w:gridCol w:w="709"/>
        <w:gridCol w:w="709"/>
        <w:gridCol w:w="708"/>
        <w:gridCol w:w="604"/>
        <w:gridCol w:w="779"/>
        <w:gridCol w:w="490"/>
        <w:gridCol w:w="567"/>
        <w:gridCol w:w="709"/>
        <w:gridCol w:w="1638"/>
      </w:tblGrid>
      <w:tr w:rsidR="00076AB0" w:rsidRPr="00076AB0" w:rsidTr="0041225C">
        <w:trPr>
          <w:cantSplit/>
          <w:trHeight w:val="1371"/>
          <w:tblHeader/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уровеньАтл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Вес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снар</w:t>
            </w: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толчок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рывок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восьмая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Четверть т</w:t>
            </w: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олчок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Четверть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Рывок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Полуфина</w:t>
            </w:r>
            <w:proofErr w:type="spellEnd"/>
            <w:r w:rsidR="004122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Толчок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41225C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олуфина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6AB0"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Рывок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полуфинал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41225C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="00076AB0"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инал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6AB0"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Толчок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41225C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="00076AB0"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инал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6AB0"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Рывок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финал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Доронина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Молчанов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Дианисий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Муратов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Муратжан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Белов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26,07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Гаврик 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Кузин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Косьяненко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Попков Данила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Шилихина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34,01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Бирюков С.Н.,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Шилихин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П.О.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Климов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23,69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Маринкин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Шалтанюк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самостоятельно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Прокофьев Дмитрий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Ильменский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Суичмезов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Л.Б.,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Косьяненко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Куликов Илья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20,09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Косьяненко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С.И.,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Малолкин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Логутова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Базаев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Расул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2юн.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31,71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Левшина Зоя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Косьяненко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С.И., Абдулин А.П.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Краснянский Михаил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Роганов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29,43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Козлов Илья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Косьяненко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Зверев Рафаэль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Воротнюк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26,84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Золотухин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Косухин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Байханов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Шамиль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24,91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21,59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Андрющенко Дмитрий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21,57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Косьяненко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Шатиришвили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Малхаз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Сатыбалдиев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Косьяненко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Корочин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Стуканов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Меркулов Александр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24,59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Неронов Дмитрий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Дубовка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24,12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Шалтанюк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Исингалиев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41225C">
        <w:trPr>
          <w:tblCellSpacing w:w="0" w:type="dxa"/>
        </w:trPr>
        <w:tc>
          <w:tcPr>
            <w:tcW w:w="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Троянов Сергей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Амиров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Данияр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Косьяненко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Калинин Василий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Чудинов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Деревков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Карменова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Багинский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Ивлев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Гуль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Насиб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Чурзина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Косьяненко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Шахбазов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Кузьменко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Ленинск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Суичмезов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Л.Б.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Шамиль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Гуль </w:t>
            </w: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Наджиб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Мулдагалиев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Лепилкин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Бокач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Знаменск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Бирюков С.Н.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Мясников Дмитрий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  <w:tr w:rsidR="00076AB0" w:rsidRPr="00076AB0" w:rsidTr="00355309">
        <w:trPr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Нужин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6AB0" w:rsidRPr="00076AB0" w:rsidRDefault="00076AB0" w:rsidP="000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Исрапилов</w:t>
            </w:r>
            <w:proofErr w:type="spellEnd"/>
            <w:r w:rsidRPr="00076A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Ш.К.</w:t>
            </w:r>
          </w:p>
        </w:tc>
      </w:tr>
    </w:tbl>
    <w:p w:rsidR="006D5BD7" w:rsidRDefault="006D5BD7"/>
    <w:sectPr w:rsidR="006D5BD7" w:rsidSect="00076AB0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AB0"/>
    <w:rsid w:val="00076AB0"/>
    <w:rsid w:val="00355309"/>
    <w:rsid w:val="0041225C"/>
    <w:rsid w:val="006D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2016-01-28T09:41:00Z</dcterms:created>
  <dcterms:modified xsi:type="dcterms:W3CDTF">2016-01-28T09:56:00Z</dcterms:modified>
</cp:coreProperties>
</file>