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4799"/>
        <w:gridCol w:w="20"/>
        <w:gridCol w:w="4644"/>
        <w:gridCol w:w="177"/>
      </w:tblGrid>
      <w:tr w:rsidR="0045723A" w:rsidTr="000278F2">
        <w:tc>
          <w:tcPr>
            <w:tcW w:w="130" w:type="dxa"/>
            <w:shd w:val="clear" w:color="auto" w:fill="auto"/>
          </w:tcPr>
          <w:p w:rsidR="0045723A" w:rsidRDefault="0045723A" w:rsidP="000278F2">
            <w:pPr>
              <w:pStyle w:val="a7"/>
            </w:pPr>
          </w:p>
        </w:tc>
        <w:tc>
          <w:tcPr>
            <w:tcW w:w="48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23A" w:rsidRDefault="0045723A" w:rsidP="000278F2">
            <w:pPr>
              <w:pStyle w:val="1"/>
              <w:snapToGrid w:val="0"/>
              <w:ind w:left="1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45723A" w:rsidRDefault="0045723A" w:rsidP="000278F2">
            <w:pPr>
              <w:snapToGrid w:val="0"/>
              <w:ind w:left="125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</w:t>
            </w:r>
            <w:proofErr w:type="gramStart"/>
            <w:r>
              <w:rPr>
                <w:b/>
                <w:bCs/>
              </w:rPr>
              <w:t>МКОУДО</w:t>
            </w:r>
            <w:proofErr w:type="gramEnd"/>
            <w:r>
              <w:rPr>
                <w:b/>
                <w:bCs/>
              </w:rPr>
              <w:t xml:space="preserve"> ЗАТО Знаменск</w:t>
            </w:r>
          </w:p>
          <w:p w:rsidR="0045723A" w:rsidRDefault="0045723A" w:rsidP="000278F2">
            <w:pPr>
              <w:snapToGrid w:val="0"/>
              <w:ind w:left="125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ДЮСШ  ____________Т. Н. Счастнова</w:t>
            </w:r>
          </w:p>
          <w:p w:rsidR="0045723A" w:rsidRPr="00CC7A54" w:rsidRDefault="0045723A" w:rsidP="000278F2">
            <w:pPr>
              <w:snapToGrid w:val="0"/>
              <w:ind w:left="125"/>
              <w:rPr>
                <w:b/>
                <w:bCs/>
              </w:rPr>
            </w:pPr>
            <w:r>
              <w:rPr>
                <w:b/>
                <w:bCs/>
              </w:rPr>
              <w:t xml:space="preserve">   «______»__________________2015г.</w:t>
            </w:r>
          </w:p>
        </w:tc>
        <w:tc>
          <w:tcPr>
            <w:tcW w:w="48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23A" w:rsidRDefault="0045723A" w:rsidP="000278F2">
            <w:pPr>
              <w:pStyle w:val="1"/>
              <w:snapToGrid w:val="0"/>
              <w:ind w:left="1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45723A" w:rsidRDefault="0045723A" w:rsidP="000278F2">
            <w:pPr>
              <w:pStyle w:val="31"/>
              <w:ind w:left="1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Начальник отдела по физической культуре, спорту и делам </w:t>
            </w:r>
            <w:proofErr w:type="gramStart"/>
            <w:r>
              <w:rPr>
                <w:b/>
                <w:sz w:val="20"/>
                <w:szCs w:val="20"/>
              </w:rPr>
              <w:t>молодёжи</w:t>
            </w:r>
            <w:proofErr w:type="gramEnd"/>
            <w:r>
              <w:rPr>
                <w:b/>
                <w:sz w:val="20"/>
                <w:szCs w:val="20"/>
              </w:rPr>
              <w:t xml:space="preserve"> ЗАТО Знаменск </w:t>
            </w:r>
          </w:p>
          <w:p w:rsidR="0045723A" w:rsidRDefault="0045723A" w:rsidP="000278F2">
            <w:pPr>
              <w:ind w:left="125"/>
              <w:rPr>
                <w:b/>
                <w:lang w:val="en-US"/>
              </w:rPr>
            </w:pPr>
            <w:r>
              <w:rPr>
                <w:b/>
              </w:rPr>
              <w:t>________________ С.Е. Бугаёв</w:t>
            </w:r>
          </w:p>
          <w:p w:rsidR="0045723A" w:rsidRPr="00CC7A54" w:rsidRDefault="0045723A" w:rsidP="000278F2">
            <w:pPr>
              <w:ind w:left="125"/>
              <w:rPr>
                <w:b/>
                <w:lang w:val="en-US"/>
              </w:rPr>
            </w:pPr>
            <w:r>
              <w:rPr>
                <w:b/>
                <w:bCs/>
              </w:rPr>
              <w:t xml:space="preserve">   «______»__________________2015г.</w:t>
            </w:r>
          </w:p>
        </w:tc>
      </w:tr>
      <w:tr w:rsidR="0045723A" w:rsidTr="00027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9" w:type="dxa"/>
            <w:gridSpan w:val="2"/>
            <w:shd w:val="clear" w:color="auto" w:fill="auto"/>
          </w:tcPr>
          <w:p w:rsidR="0045723A" w:rsidRDefault="0045723A" w:rsidP="000278F2">
            <w:pPr>
              <w:pStyle w:val="1"/>
              <w:numPr>
                <w:ilvl w:val="0"/>
                <w:numId w:val="0"/>
              </w:numPr>
              <w:snapToGrid w:val="0"/>
            </w:pPr>
          </w:p>
        </w:tc>
        <w:tc>
          <w:tcPr>
            <w:tcW w:w="4664" w:type="dxa"/>
            <w:gridSpan w:val="2"/>
            <w:shd w:val="clear" w:color="auto" w:fill="auto"/>
          </w:tcPr>
          <w:p w:rsidR="0045723A" w:rsidRDefault="0045723A" w:rsidP="000278F2">
            <w:pPr>
              <w:pStyle w:val="1"/>
              <w:numPr>
                <w:ilvl w:val="0"/>
                <w:numId w:val="0"/>
              </w:numPr>
              <w:snapToGrid w:val="0"/>
            </w:pPr>
          </w:p>
        </w:tc>
        <w:tc>
          <w:tcPr>
            <w:tcW w:w="177" w:type="dxa"/>
            <w:shd w:val="clear" w:color="auto" w:fill="auto"/>
          </w:tcPr>
          <w:p w:rsidR="0045723A" w:rsidRDefault="0045723A" w:rsidP="000278F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5723A" w:rsidRDefault="0045723A" w:rsidP="0045723A">
      <w:pPr>
        <w:jc w:val="both"/>
        <w:rPr>
          <w:sz w:val="24"/>
          <w:szCs w:val="24"/>
        </w:rPr>
      </w:pPr>
    </w:p>
    <w:p w:rsidR="0045723A" w:rsidRPr="00AE09CC" w:rsidRDefault="0045723A" w:rsidP="0045723A">
      <w:pPr>
        <w:pStyle w:val="a4"/>
        <w:rPr>
          <w:rFonts w:ascii="Times New Roman" w:hAnsi="Times New Roman"/>
          <w:szCs w:val="24"/>
        </w:rPr>
      </w:pPr>
      <w:r w:rsidRPr="00AE09CC">
        <w:rPr>
          <w:rFonts w:ascii="Times New Roman" w:hAnsi="Times New Roman"/>
          <w:szCs w:val="24"/>
        </w:rPr>
        <w:t>ПОЛОЖЕНИЕ</w:t>
      </w:r>
      <w:bookmarkStart w:id="0" w:name="_GoBack"/>
      <w:bookmarkEnd w:id="0"/>
    </w:p>
    <w:p w:rsidR="0045723A" w:rsidRPr="00AE09CC" w:rsidRDefault="0045723A" w:rsidP="0045723A">
      <w:pPr>
        <w:jc w:val="center"/>
        <w:rPr>
          <w:b/>
          <w:sz w:val="24"/>
          <w:szCs w:val="24"/>
        </w:rPr>
      </w:pPr>
      <w:r w:rsidRPr="00AE09CC">
        <w:rPr>
          <w:b/>
          <w:sz w:val="24"/>
          <w:szCs w:val="24"/>
        </w:rPr>
        <w:t xml:space="preserve">о проведении открытого Первенства </w:t>
      </w:r>
    </w:p>
    <w:p w:rsidR="0045723A" w:rsidRPr="00AE09CC" w:rsidRDefault="0045723A" w:rsidP="0045723A">
      <w:pPr>
        <w:jc w:val="center"/>
        <w:rPr>
          <w:b/>
          <w:sz w:val="24"/>
          <w:szCs w:val="24"/>
        </w:rPr>
      </w:pPr>
      <w:r w:rsidRPr="00AE09CC">
        <w:rPr>
          <w:b/>
          <w:sz w:val="24"/>
          <w:szCs w:val="24"/>
        </w:rPr>
        <w:t xml:space="preserve">г. Знаменска  по гиревому спорту </w:t>
      </w:r>
    </w:p>
    <w:p w:rsidR="0045723A" w:rsidRPr="00AE09CC" w:rsidRDefault="0045723A" w:rsidP="0045723A">
      <w:pPr>
        <w:ind w:left="4140" w:hanging="4140"/>
        <w:jc w:val="both"/>
        <w:rPr>
          <w:sz w:val="24"/>
          <w:szCs w:val="24"/>
        </w:rPr>
      </w:pPr>
      <w:r w:rsidRPr="00AE09CC">
        <w:rPr>
          <w:sz w:val="24"/>
          <w:szCs w:val="24"/>
          <w:u w:val="single"/>
        </w:rPr>
        <w:t xml:space="preserve">ЦЕЛИ И ЗАДАЧИ: </w:t>
      </w:r>
      <w:r w:rsidRPr="00AE09CC">
        <w:rPr>
          <w:sz w:val="24"/>
          <w:szCs w:val="24"/>
        </w:rPr>
        <w:t>1.  Пропаганда гиревого спорта среди молодежи.</w:t>
      </w:r>
    </w:p>
    <w:p w:rsidR="0045723A" w:rsidRDefault="0045723A" w:rsidP="00457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2. Патриотическое воспитание</w:t>
      </w:r>
    </w:p>
    <w:p w:rsidR="0045723A" w:rsidRDefault="0045723A" w:rsidP="0045723A">
      <w:pPr>
        <w:pStyle w:val="a8"/>
      </w:pPr>
      <w:r>
        <w:t xml:space="preserve">     </w:t>
      </w:r>
      <w:r>
        <w:tab/>
        <w:t xml:space="preserve">           3.  Популяризация гиревого спорта;</w:t>
      </w:r>
    </w:p>
    <w:p w:rsidR="0045723A" w:rsidRDefault="0045723A" w:rsidP="0045723A">
      <w:pPr>
        <w:pStyle w:val="a8"/>
      </w:pPr>
      <w:r>
        <w:t xml:space="preserve">                      4.  Оздоровление детей;</w:t>
      </w:r>
    </w:p>
    <w:p w:rsidR="0045723A" w:rsidRDefault="0045723A" w:rsidP="0045723A">
      <w:pPr>
        <w:pStyle w:val="a8"/>
      </w:pPr>
      <w:r>
        <w:t xml:space="preserve">                      5.  Определение лучших гиревиков</w:t>
      </w:r>
    </w:p>
    <w:p w:rsidR="0045723A" w:rsidRPr="00AE09CC" w:rsidRDefault="0045723A" w:rsidP="0045723A">
      <w:pPr>
        <w:rPr>
          <w:sz w:val="24"/>
          <w:szCs w:val="24"/>
          <w:u w:val="single"/>
        </w:rPr>
      </w:pPr>
    </w:p>
    <w:p w:rsidR="0045723A" w:rsidRPr="00AE09CC" w:rsidRDefault="0045723A" w:rsidP="0045723A">
      <w:pPr>
        <w:ind w:left="4140" w:hanging="4140"/>
        <w:jc w:val="center"/>
        <w:rPr>
          <w:sz w:val="24"/>
          <w:szCs w:val="24"/>
        </w:rPr>
      </w:pPr>
      <w:r w:rsidRPr="00AE09CC">
        <w:rPr>
          <w:sz w:val="24"/>
          <w:szCs w:val="24"/>
          <w:u w:val="single"/>
        </w:rPr>
        <w:t>МЕСТО И ВРЕМЯ ПРОВЕДЕНИЯ:</w:t>
      </w:r>
      <w:r w:rsidRPr="00AE09CC">
        <w:rPr>
          <w:sz w:val="24"/>
          <w:szCs w:val="24"/>
        </w:rPr>
        <w:t xml:space="preserve"> </w:t>
      </w:r>
    </w:p>
    <w:p w:rsidR="0045723A" w:rsidRPr="00AE09CC" w:rsidRDefault="0045723A" w:rsidP="0045723A">
      <w:pPr>
        <w:ind w:left="4140" w:hanging="4140"/>
        <w:jc w:val="both"/>
        <w:rPr>
          <w:sz w:val="24"/>
          <w:szCs w:val="24"/>
        </w:rPr>
      </w:pPr>
      <w:r>
        <w:rPr>
          <w:sz w:val="24"/>
          <w:szCs w:val="24"/>
        </w:rPr>
        <w:t>19-20.12.2015</w:t>
      </w:r>
      <w:r w:rsidRPr="00AE09CC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- </w:t>
      </w:r>
      <w:proofErr w:type="gramStart"/>
      <w:r w:rsidRPr="00AE09CC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AE09CC">
        <w:rPr>
          <w:sz w:val="24"/>
          <w:szCs w:val="24"/>
        </w:rPr>
        <w:t>ОУДО</w:t>
      </w:r>
      <w:proofErr w:type="gramEnd"/>
      <w:r w:rsidRPr="00AE09CC">
        <w:rPr>
          <w:sz w:val="24"/>
          <w:szCs w:val="24"/>
        </w:rPr>
        <w:t xml:space="preserve"> ЗАТО Знаменск ДЮСШ, </w:t>
      </w:r>
    </w:p>
    <w:p w:rsidR="0045723A" w:rsidRPr="00AE09CC" w:rsidRDefault="0045723A" w:rsidP="0045723A">
      <w:pPr>
        <w:ind w:left="4140" w:hanging="4140"/>
        <w:jc w:val="both"/>
        <w:rPr>
          <w:sz w:val="24"/>
          <w:szCs w:val="24"/>
        </w:rPr>
      </w:pPr>
      <w:r w:rsidRPr="00AE09CC">
        <w:rPr>
          <w:sz w:val="24"/>
          <w:szCs w:val="24"/>
        </w:rPr>
        <w:t xml:space="preserve">начало взвешивания </w:t>
      </w:r>
      <w:r>
        <w:rPr>
          <w:sz w:val="24"/>
          <w:szCs w:val="24"/>
        </w:rPr>
        <w:t>8</w:t>
      </w:r>
      <w:r w:rsidRPr="00AE09CC">
        <w:rPr>
          <w:sz w:val="24"/>
          <w:szCs w:val="24"/>
        </w:rPr>
        <w:t>.00-</w:t>
      </w:r>
      <w:r>
        <w:rPr>
          <w:sz w:val="24"/>
          <w:szCs w:val="24"/>
        </w:rPr>
        <w:t>9</w:t>
      </w:r>
      <w:r w:rsidRPr="00AE09CC">
        <w:rPr>
          <w:sz w:val="24"/>
          <w:szCs w:val="24"/>
        </w:rPr>
        <w:t xml:space="preserve">.00 </w:t>
      </w:r>
    </w:p>
    <w:p w:rsidR="0045723A" w:rsidRPr="00AE09CC" w:rsidRDefault="0045723A" w:rsidP="0045723A">
      <w:pPr>
        <w:ind w:left="4140" w:hanging="4140"/>
        <w:jc w:val="both"/>
        <w:rPr>
          <w:sz w:val="24"/>
          <w:szCs w:val="24"/>
        </w:rPr>
      </w:pPr>
      <w:r w:rsidRPr="00AE09CC">
        <w:rPr>
          <w:sz w:val="24"/>
          <w:szCs w:val="24"/>
        </w:rPr>
        <w:t>начало соревнований в 1</w:t>
      </w:r>
      <w:r>
        <w:rPr>
          <w:sz w:val="24"/>
          <w:szCs w:val="24"/>
        </w:rPr>
        <w:t>0</w:t>
      </w:r>
      <w:r w:rsidRPr="00AE09CC">
        <w:rPr>
          <w:sz w:val="24"/>
          <w:szCs w:val="24"/>
        </w:rPr>
        <w:t xml:space="preserve">.00 ч. </w:t>
      </w:r>
    </w:p>
    <w:p w:rsidR="0045723A" w:rsidRPr="00AE09CC" w:rsidRDefault="0045723A" w:rsidP="0045723A">
      <w:pPr>
        <w:jc w:val="center"/>
        <w:rPr>
          <w:sz w:val="24"/>
          <w:szCs w:val="24"/>
        </w:rPr>
      </w:pPr>
      <w:r w:rsidRPr="00AE09CC">
        <w:rPr>
          <w:sz w:val="24"/>
          <w:szCs w:val="24"/>
          <w:u w:val="single"/>
        </w:rPr>
        <w:t>УЧАСТНИКИ:</w:t>
      </w:r>
    </w:p>
    <w:p w:rsidR="0045723A" w:rsidRPr="00AE09CC" w:rsidRDefault="0045723A" w:rsidP="0045723A">
      <w:pPr>
        <w:jc w:val="both"/>
        <w:rPr>
          <w:sz w:val="24"/>
          <w:szCs w:val="24"/>
        </w:rPr>
      </w:pPr>
      <w:proofErr w:type="gramStart"/>
      <w:r w:rsidRPr="00AE09CC">
        <w:rPr>
          <w:sz w:val="24"/>
          <w:szCs w:val="24"/>
        </w:rPr>
        <w:t xml:space="preserve">К  участию в </w:t>
      </w:r>
      <w:r>
        <w:rPr>
          <w:sz w:val="24"/>
          <w:szCs w:val="24"/>
        </w:rPr>
        <w:t xml:space="preserve"> открытом </w:t>
      </w:r>
      <w:r w:rsidRPr="00AE09CC">
        <w:rPr>
          <w:sz w:val="24"/>
          <w:szCs w:val="24"/>
        </w:rPr>
        <w:t xml:space="preserve">первенстве </w:t>
      </w:r>
      <w:r>
        <w:rPr>
          <w:sz w:val="24"/>
          <w:szCs w:val="24"/>
        </w:rPr>
        <w:t>города</w:t>
      </w:r>
      <w:r w:rsidRPr="00AE09CC">
        <w:rPr>
          <w:sz w:val="24"/>
          <w:szCs w:val="24"/>
        </w:rPr>
        <w:t xml:space="preserve"> Знаменск</w:t>
      </w:r>
      <w:r>
        <w:rPr>
          <w:sz w:val="24"/>
          <w:szCs w:val="24"/>
        </w:rPr>
        <w:t>а</w:t>
      </w:r>
      <w:r w:rsidRPr="00AE09CC">
        <w:rPr>
          <w:sz w:val="24"/>
          <w:szCs w:val="24"/>
        </w:rPr>
        <w:t xml:space="preserve"> допускаются участники 199</w:t>
      </w:r>
      <w:r>
        <w:rPr>
          <w:sz w:val="24"/>
          <w:szCs w:val="24"/>
        </w:rPr>
        <w:t>7</w:t>
      </w:r>
      <w:r w:rsidRPr="00AE09CC">
        <w:rPr>
          <w:sz w:val="24"/>
          <w:szCs w:val="24"/>
        </w:rPr>
        <w:t xml:space="preserve"> г. р.</w:t>
      </w:r>
      <w:r>
        <w:rPr>
          <w:sz w:val="24"/>
          <w:szCs w:val="24"/>
        </w:rPr>
        <w:t xml:space="preserve"> </w:t>
      </w:r>
      <w:r w:rsidRPr="00AE09CC">
        <w:rPr>
          <w:sz w:val="24"/>
          <w:szCs w:val="24"/>
        </w:rPr>
        <w:t xml:space="preserve">и моложе, с гирями весом </w:t>
      </w:r>
      <w:r>
        <w:rPr>
          <w:sz w:val="24"/>
          <w:szCs w:val="24"/>
        </w:rPr>
        <w:t xml:space="preserve">6 кг, </w:t>
      </w:r>
      <w:r w:rsidRPr="00AE09CC">
        <w:rPr>
          <w:sz w:val="24"/>
          <w:szCs w:val="24"/>
        </w:rPr>
        <w:t xml:space="preserve">8 кг, не старше </w:t>
      </w:r>
      <w:r>
        <w:rPr>
          <w:sz w:val="24"/>
          <w:szCs w:val="24"/>
        </w:rPr>
        <w:t>2003</w:t>
      </w:r>
      <w:r w:rsidRPr="00AE09CC">
        <w:rPr>
          <w:sz w:val="24"/>
          <w:szCs w:val="24"/>
        </w:rPr>
        <w:t xml:space="preserve"> г.р. в весовых категориях: </w:t>
      </w:r>
      <w:r>
        <w:rPr>
          <w:sz w:val="24"/>
          <w:szCs w:val="24"/>
        </w:rPr>
        <w:t>38 кг, 43 кг и свыше 43</w:t>
      </w:r>
      <w:r w:rsidRPr="00AE09CC">
        <w:rPr>
          <w:sz w:val="24"/>
          <w:szCs w:val="24"/>
        </w:rPr>
        <w:t xml:space="preserve"> кг; с гирями весом 16 кг -  5</w:t>
      </w:r>
      <w:r>
        <w:rPr>
          <w:sz w:val="24"/>
          <w:szCs w:val="24"/>
        </w:rPr>
        <w:t>8</w:t>
      </w:r>
      <w:r w:rsidRPr="00AE09CC">
        <w:rPr>
          <w:sz w:val="24"/>
          <w:szCs w:val="24"/>
        </w:rPr>
        <w:t xml:space="preserve"> кг, 68 кг, 73 кг, свыше </w:t>
      </w:r>
      <w:r>
        <w:rPr>
          <w:sz w:val="24"/>
          <w:szCs w:val="24"/>
        </w:rPr>
        <w:t>73</w:t>
      </w:r>
      <w:r w:rsidRPr="00AE09CC">
        <w:rPr>
          <w:sz w:val="24"/>
          <w:szCs w:val="24"/>
        </w:rPr>
        <w:t xml:space="preserve"> кг.</w:t>
      </w:r>
      <w:proofErr w:type="gramEnd"/>
      <w:r w:rsidRPr="00AE09CC">
        <w:rPr>
          <w:sz w:val="24"/>
          <w:szCs w:val="24"/>
        </w:rPr>
        <w:t xml:space="preserve"> Все участники должны иметь допуск врача для участия в данных соревнованиях.</w:t>
      </w:r>
    </w:p>
    <w:p w:rsidR="0045723A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 xml:space="preserve">Участникам разрешается выступать с гирями 24 кг, при этом коэффициент 1 к 2. </w:t>
      </w:r>
    </w:p>
    <w:p w:rsidR="0045723A" w:rsidRPr="00AE09CC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 xml:space="preserve">Девушки выступают с гирями </w:t>
      </w:r>
      <w:r>
        <w:rPr>
          <w:sz w:val="24"/>
          <w:szCs w:val="24"/>
        </w:rPr>
        <w:t>12</w:t>
      </w:r>
      <w:r w:rsidRPr="00AE09CC">
        <w:rPr>
          <w:sz w:val="24"/>
          <w:szCs w:val="24"/>
        </w:rPr>
        <w:t xml:space="preserve"> кг</w:t>
      </w:r>
      <w:r>
        <w:rPr>
          <w:sz w:val="24"/>
          <w:szCs w:val="24"/>
        </w:rPr>
        <w:t>, 16кг</w:t>
      </w:r>
      <w:r w:rsidRPr="00AE09CC">
        <w:rPr>
          <w:sz w:val="24"/>
          <w:szCs w:val="24"/>
        </w:rPr>
        <w:t xml:space="preserve"> в абсолютной категории. </w:t>
      </w:r>
    </w:p>
    <w:p w:rsidR="0045723A" w:rsidRPr="00AE09CC" w:rsidRDefault="0045723A" w:rsidP="0045723A">
      <w:pPr>
        <w:jc w:val="center"/>
        <w:rPr>
          <w:sz w:val="24"/>
          <w:szCs w:val="24"/>
          <w:u w:val="single"/>
        </w:rPr>
      </w:pPr>
      <w:r w:rsidRPr="00AE09CC">
        <w:rPr>
          <w:sz w:val="24"/>
          <w:szCs w:val="24"/>
          <w:u w:val="single"/>
        </w:rPr>
        <w:t>ПРОГРАММА СОРЕВНОВАНИЙ:</w:t>
      </w:r>
    </w:p>
    <w:p w:rsidR="0045723A" w:rsidRPr="00AE09CC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 xml:space="preserve">Соревнования проводятся по правилам гиревого спорта в классическом двоеборье с 10-ти минутным регламентом времени.  </w:t>
      </w:r>
    </w:p>
    <w:p w:rsidR="0045723A" w:rsidRPr="00AE09CC" w:rsidRDefault="0045723A" w:rsidP="0045723A">
      <w:pPr>
        <w:jc w:val="center"/>
        <w:rPr>
          <w:sz w:val="24"/>
          <w:szCs w:val="24"/>
          <w:u w:val="single"/>
        </w:rPr>
      </w:pPr>
      <w:r w:rsidRPr="00AE09CC">
        <w:rPr>
          <w:sz w:val="24"/>
          <w:szCs w:val="24"/>
          <w:u w:val="single"/>
        </w:rPr>
        <w:t>ПОРЯДОК ОПРЕДЕЛЕНИЯ ПОБЕДИТЕЛЕЙ:</w:t>
      </w:r>
    </w:p>
    <w:p w:rsidR="0045723A" w:rsidRPr="00AE09CC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>Победители определяются в каждой весовой категории по лучшему показателю в сумме двоеборья. В случае равенства очков преимущество получает участник: а) выступавший с 24 кг гирями; б) имеющий меньший личный вес; в) выступавший в более ранней смене. В командном первенстве победитель определяется по большему числу очков набранных десятью лучшими участниками команды</w:t>
      </w:r>
      <w:r>
        <w:rPr>
          <w:sz w:val="24"/>
          <w:szCs w:val="24"/>
        </w:rPr>
        <w:t>.</w:t>
      </w:r>
      <w:r w:rsidRPr="00AE09CC">
        <w:rPr>
          <w:sz w:val="24"/>
          <w:szCs w:val="24"/>
        </w:rPr>
        <w:t xml:space="preserve"> </w:t>
      </w:r>
    </w:p>
    <w:p w:rsidR="0045723A" w:rsidRPr="00AE09CC" w:rsidRDefault="0045723A" w:rsidP="0045723A">
      <w:pPr>
        <w:jc w:val="center"/>
        <w:rPr>
          <w:sz w:val="24"/>
          <w:szCs w:val="24"/>
          <w:u w:val="single"/>
        </w:rPr>
      </w:pPr>
      <w:r w:rsidRPr="00AE09CC">
        <w:rPr>
          <w:sz w:val="24"/>
          <w:szCs w:val="24"/>
          <w:u w:val="single"/>
        </w:rPr>
        <w:t>ПОДВЕДЕНИЕ ИТОГОВ И НАГРАЖДЕНИЕ:</w:t>
      </w:r>
    </w:p>
    <w:p w:rsidR="0045723A" w:rsidRPr="00AE09CC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 xml:space="preserve"> Победители и призёры во всех весовых категориях, награждаются грамотами и медалями. Победители в командном первенстве награждаются кубками и грамотами.</w:t>
      </w:r>
    </w:p>
    <w:p w:rsidR="0045723A" w:rsidRPr="00AE09CC" w:rsidRDefault="0045723A" w:rsidP="0045723A">
      <w:pPr>
        <w:jc w:val="center"/>
        <w:rPr>
          <w:sz w:val="24"/>
          <w:szCs w:val="24"/>
          <w:u w:val="single"/>
        </w:rPr>
      </w:pPr>
      <w:r w:rsidRPr="00AE09CC">
        <w:rPr>
          <w:sz w:val="24"/>
          <w:szCs w:val="24"/>
          <w:u w:val="single"/>
        </w:rPr>
        <w:t>РУКОВОДСТВО:</w:t>
      </w:r>
    </w:p>
    <w:p w:rsidR="0045723A" w:rsidRPr="00AE09CC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>Главный судья соревнований - тренер-преподаватель Бирюков С.Н.(ВК)</w:t>
      </w:r>
    </w:p>
    <w:p w:rsidR="0045723A" w:rsidRPr="00AE09CC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>Главный секретарь соревнований — Косьяненко С.И. (ВК)</w:t>
      </w:r>
    </w:p>
    <w:p w:rsidR="0045723A" w:rsidRPr="00AE09CC" w:rsidRDefault="0045723A" w:rsidP="0045723A">
      <w:pPr>
        <w:jc w:val="center"/>
        <w:rPr>
          <w:sz w:val="24"/>
          <w:szCs w:val="24"/>
          <w:u w:val="single"/>
        </w:rPr>
      </w:pPr>
      <w:r w:rsidRPr="00AE09CC">
        <w:rPr>
          <w:sz w:val="24"/>
          <w:szCs w:val="24"/>
          <w:u w:val="single"/>
        </w:rPr>
        <w:t>ФИНАНСИРОВАНИЕ СОРЕВНОВАНИЙ:</w:t>
      </w:r>
    </w:p>
    <w:p w:rsidR="0045723A" w:rsidRDefault="0045723A" w:rsidP="0045723A">
      <w:pPr>
        <w:jc w:val="both"/>
        <w:rPr>
          <w:sz w:val="24"/>
          <w:szCs w:val="24"/>
        </w:rPr>
      </w:pPr>
      <w:r w:rsidRPr="00AE09CC">
        <w:rPr>
          <w:sz w:val="24"/>
          <w:szCs w:val="24"/>
        </w:rPr>
        <w:t xml:space="preserve">Все расходы, связанные с питанием, размещением и проездом к месту соревнований, несут командирующие организации. Расходы, связанные с судейством, награждением победителей и призёров, берёт на себя отдел по физической культуре, спорту и делам молодежи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</w:t>
      </w:r>
      <w:r w:rsidRPr="00AE09CC">
        <w:rPr>
          <w:sz w:val="24"/>
          <w:szCs w:val="24"/>
        </w:rPr>
        <w:t>ЗАТО г. Знаменска.</w:t>
      </w:r>
      <w:r>
        <w:rPr>
          <w:sz w:val="24"/>
          <w:szCs w:val="24"/>
        </w:rPr>
        <w:t xml:space="preserve"> </w:t>
      </w:r>
    </w:p>
    <w:p w:rsidR="0045723A" w:rsidRPr="00347AF4" w:rsidRDefault="0045723A" w:rsidP="0045723A">
      <w:pPr>
        <w:pStyle w:val="a3"/>
      </w:pPr>
      <w:r w:rsidRPr="00220897">
        <w:rPr>
          <w:u w:val="single"/>
        </w:rPr>
        <w:t>Для оформления пропуска необходимо</w:t>
      </w:r>
      <w:r w:rsidRPr="00347AF4">
        <w:t xml:space="preserve"> отправить</w:t>
      </w:r>
      <w:r w:rsidRPr="00E8371E">
        <w:t xml:space="preserve"> </w:t>
      </w:r>
      <w:r w:rsidRPr="00E8371E">
        <w:rPr>
          <w:b/>
        </w:rPr>
        <w:t>до 2</w:t>
      </w:r>
      <w:r>
        <w:rPr>
          <w:b/>
        </w:rPr>
        <w:t>0</w:t>
      </w:r>
      <w:r w:rsidRPr="00E8371E">
        <w:rPr>
          <w:b/>
        </w:rPr>
        <w:t xml:space="preserve"> </w:t>
      </w:r>
      <w:r>
        <w:rPr>
          <w:b/>
        </w:rPr>
        <w:t>ноября</w:t>
      </w:r>
      <w:r w:rsidRPr="00E8371E">
        <w:rPr>
          <w:b/>
        </w:rPr>
        <w:t xml:space="preserve"> 2015 г.</w:t>
      </w:r>
      <w:r w:rsidRPr="00347AF4">
        <w:t xml:space="preserve"> на электронную почту</w:t>
      </w:r>
      <w:r>
        <w:t xml:space="preserve"> </w:t>
      </w:r>
      <w:r w:rsidRPr="005103DC">
        <w:rPr>
          <w:sz w:val="28"/>
          <w:szCs w:val="28"/>
          <w:lang w:val="en-US"/>
        </w:rPr>
        <w:t>dyusshznam</w:t>
      </w:r>
      <w:r w:rsidRPr="005103DC">
        <w:rPr>
          <w:sz w:val="28"/>
          <w:szCs w:val="28"/>
        </w:rPr>
        <w:t>@</w:t>
      </w:r>
      <w:r w:rsidRPr="005103DC">
        <w:rPr>
          <w:sz w:val="28"/>
          <w:szCs w:val="28"/>
          <w:lang w:val="en-US"/>
        </w:rPr>
        <w:t>mail</w:t>
      </w:r>
      <w:r w:rsidRPr="005103DC">
        <w:rPr>
          <w:sz w:val="28"/>
          <w:szCs w:val="28"/>
        </w:rPr>
        <w:t>.</w:t>
      </w:r>
      <w:proofErr w:type="spellStart"/>
      <w:r w:rsidRPr="005103DC">
        <w:rPr>
          <w:sz w:val="28"/>
          <w:szCs w:val="28"/>
          <w:lang w:val="en-US"/>
        </w:rPr>
        <w:t>ru</w:t>
      </w:r>
      <w:proofErr w:type="spellEnd"/>
      <w:r w:rsidRPr="00347AF4">
        <w:t xml:space="preserve"> данные: </w:t>
      </w:r>
      <w:r w:rsidRPr="00347AF4">
        <w:rPr>
          <w:u w:val="single"/>
        </w:rPr>
        <w:t>для водителя</w:t>
      </w:r>
      <w:r w:rsidRPr="00347AF4">
        <w:t xml:space="preserve"> – копия паспорта с пропиской; копия </w:t>
      </w:r>
      <w:r w:rsidRPr="00347AF4">
        <w:lastRenderedPageBreak/>
        <w:t xml:space="preserve">свидетельства о регистрации транспортного средства; </w:t>
      </w:r>
      <w:r>
        <w:t>страховой полис</w:t>
      </w:r>
      <w:r w:rsidRPr="00347AF4">
        <w:t xml:space="preserve"> на транспортное средство</w:t>
      </w:r>
      <w:r>
        <w:t>;</w:t>
      </w:r>
    </w:p>
    <w:p w:rsidR="0045723A" w:rsidRPr="00347AF4" w:rsidRDefault="0045723A" w:rsidP="0045723A">
      <w:pPr>
        <w:pStyle w:val="a3"/>
      </w:pPr>
      <w:r w:rsidRPr="00347AF4">
        <w:rPr>
          <w:u w:val="single"/>
        </w:rPr>
        <w:t>для тренеров-преподавателей</w:t>
      </w:r>
      <w:r w:rsidRPr="00347AF4">
        <w:t xml:space="preserve"> – копия паспорта с пропиской;</w:t>
      </w:r>
    </w:p>
    <w:p w:rsidR="0045723A" w:rsidRDefault="0045723A" w:rsidP="0045723A">
      <w:pPr>
        <w:pStyle w:val="a3"/>
        <w:rPr>
          <w:lang w:val="en-US"/>
        </w:rPr>
      </w:pPr>
      <w:r w:rsidRPr="00347AF4">
        <w:rPr>
          <w:u w:val="single"/>
        </w:rPr>
        <w:t>для участников</w:t>
      </w:r>
      <w:r w:rsidRPr="00347AF4">
        <w:t>:</w:t>
      </w:r>
    </w:p>
    <w:p w:rsidR="0045723A" w:rsidRPr="00347AF4" w:rsidRDefault="0045723A" w:rsidP="0045723A">
      <w:pPr>
        <w:pStyle w:val="a3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</w:tblGrid>
      <w:tr w:rsidR="0045723A" w:rsidRPr="00347AF4" w:rsidTr="000278F2">
        <w:tc>
          <w:tcPr>
            <w:tcW w:w="2376" w:type="dxa"/>
          </w:tcPr>
          <w:p w:rsidR="0045723A" w:rsidRPr="00347AF4" w:rsidRDefault="0045723A" w:rsidP="000278F2">
            <w:pPr>
              <w:pStyle w:val="a3"/>
            </w:pPr>
            <w:r w:rsidRPr="00347AF4">
              <w:t>ФИО</w:t>
            </w:r>
          </w:p>
        </w:tc>
        <w:tc>
          <w:tcPr>
            <w:tcW w:w="2410" w:type="dxa"/>
          </w:tcPr>
          <w:p w:rsidR="0045723A" w:rsidRPr="00347AF4" w:rsidRDefault="0045723A" w:rsidP="000278F2">
            <w:pPr>
              <w:pStyle w:val="a3"/>
            </w:pPr>
            <w:r w:rsidRPr="00347AF4">
              <w:t>Год рождения</w:t>
            </w:r>
          </w:p>
        </w:tc>
      </w:tr>
      <w:tr w:rsidR="0045723A" w:rsidRPr="00347AF4" w:rsidTr="000278F2">
        <w:tc>
          <w:tcPr>
            <w:tcW w:w="2376" w:type="dxa"/>
          </w:tcPr>
          <w:p w:rsidR="0045723A" w:rsidRPr="00347AF4" w:rsidRDefault="0045723A" w:rsidP="000278F2">
            <w:pPr>
              <w:pStyle w:val="a3"/>
            </w:pPr>
          </w:p>
        </w:tc>
        <w:tc>
          <w:tcPr>
            <w:tcW w:w="2410" w:type="dxa"/>
          </w:tcPr>
          <w:p w:rsidR="0045723A" w:rsidRPr="00347AF4" w:rsidRDefault="0045723A" w:rsidP="000278F2">
            <w:pPr>
              <w:pStyle w:val="a3"/>
            </w:pPr>
          </w:p>
        </w:tc>
      </w:tr>
    </w:tbl>
    <w:p w:rsidR="0045723A" w:rsidRPr="00722B8C" w:rsidRDefault="0045723A" w:rsidP="0045723A">
      <w:pPr>
        <w:rPr>
          <w:b/>
          <w:bCs/>
        </w:rPr>
      </w:pPr>
      <w:r w:rsidRPr="00722B8C">
        <w:rPr>
          <w:b/>
          <w:bCs/>
        </w:rPr>
        <w:t xml:space="preserve">                                       </w:t>
      </w:r>
    </w:p>
    <w:p w:rsidR="0045723A" w:rsidRPr="00722B8C" w:rsidRDefault="0045723A" w:rsidP="0045723A">
      <w:pPr>
        <w:ind w:left="1416"/>
        <w:rPr>
          <w:b/>
        </w:rPr>
      </w:pPr>
      <w:r w:rsidRPr="00722B8C">
        <w:rPr>
          <w:b/>
        </w:rPr>
        <w:t>Данное положение является официальным вызово</w:t>
      </w:r>
      <w:r>
        <w:rPr>
          <w:b/>
        </w:rPr>
        <w:t>м</w:t>
      </w:r>
      <w:r w:rsidRPr="00722B8C">
        <w:rPr>
          <w:b/>
        </w:rPr>
        <w:t xml:space="preserve"> </w:t>
      </w:r>
      <w:r>
        <w:rPr>
          <w:b/>
        </w:rPr>
        <w:t>на соревнования.</w:t>
      </w:r>
    </w:p>
    <w:p w:rsidR="00825CB9" w:rsidRDefault="00825CB9"/>
    <w:sectPr w:rsidR="0082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F9"/>
    <w:rsid w:val="0045723A"/>
    <w:rsid w:val="00825CB9"/>
    <w:rsid w:val="00911564"/>
    <w:rsid w:val="009654A4"/>
    <w:rsid w:val="009745F9"/>
    <w:rsid w:val="00A304E4"/>
    <w:rsid w:val="00C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3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5723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4E4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5723A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4">
    <w:name w:val="Title"/>
    <w:basedOn w:val="a"/>
    <w:next w:val="a5"/>
    <w:link w:val="a6"/>
    <w:qFormat/>
    <w:rsid w:val="0045723A"/>
    <w:pPr>
      <w:jc w:val="center"/>
    </w:pPr>
    <w:rPr>
      <w:rFonts w:ascii="Courier New" w:hAnsi="Courier New"/>
      <w:b/>
      <w:sz w:val="24"/>
    </w:rPr>
  </w:style>
  <w:style w:type="character" w:customStyle="1" w:styleId="a6">
    <w:name w:val="Название Знак"/>
    <w:basedOn w:val="a0"/>
    <w:link w:val="a4"/>
    <w:rsid w:val="0045723A"/>
    <w:rPr>
      <w:rFonts w:ascii="Courier New" w:hAnsi="Courier New"/>
      <w:b/>
      <w:sz w:val="24"/>
      <w:lang w:eastAsia="ar-SA"/>
    </w:rPr>
  </w:style>
  <w:style w:type="paragraph" w:customStyle="1" w:styleId="31">
    <w:name w:val="Основной текст с отступом 31"/>
    <w:basedOn w:val="a"/>
    <w:rsid w:val="0045723A"/>
    <w:pPr>
      <w:ind w:left="5400"/>
    </w:pPr>
    <w:rPr>
      <w:sz w:val="24"/>
      <w:szCs w:val="24"/>
    </w:rPr>
  </w:style>
  <w:style w:type="paragraph" w:customStyle="1" w:styleId="a7">
    <w:name w:val="Заголовок таблицы"/>
    <w:basedOn w:val="a"/>
    <w:rsid w:val="0045723A"/>
    <w:pPr>
      <w:suppressLineNumbers/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45723A"/>
    <w:pPr>
      <w:ind w:left="720"/>
      <w:contextualSpacing/>
    </w:pPr>
    <w:rPr>
      <w:sz w:val="24"/>
      <w:szCs w:val="24"/>
    </w:rPr>
  </w:style>
  <w:style w:type="paragraph" w:styleId="a5">
    <w:name w:val="Subtitle"/>
    <w:basedOn w:val="a"/>
    <w:next w:val="a"/>
    <w:link w:val="a9"/>
    <w:uiPriority w:val="11"/>
    <w:qFormat/>
    <w:rsid w:val="004572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457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3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5723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4E4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5723A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4">
    <w:name w:val="Title"/>
    <w:basedOn w:val="a"/>
    <w:next w:val="a5"/>
    <w:link w:val="a6"/>
    <w:qFormat/>
    <w:rsid w:val="0045723A"/>
    <w:pPr>
      <w:jc w:val="center"/>
    </w:pPr>
    <w:rPr>
      <w:rFonts w:ascii="Courier New" w:hAnsi="Courier New"/>
      <w:b/>
      <w:sz w:val="24"/>
    </w:rPr>
  </w:style>
  <w:style w:type="character" w:customStyle="1" w:styleId="a6">
    <w:name w:val="Название Знак"/>
    <w:basedOn w:val="a0"/>
    <w:link w:val="a4"/>
    <w:rsid w:val="0045723A"/>
    <w:rPr>
      <w:rFonts w:ascii="Courier New" w:hAnsi="Courier New"/>
      <w:b/>
      <w:sz w:val="24"/>
      <w:lang w:eastAsia="ar-SA"/>
    </w:rPr>
  </w:style>
  <w:style w:type="paragraph" w:customStyle="1" w:styleId="31">
    <w:name w:val="Основной текст с отступом 31"/>
    <w:basedOn w:val="a"/>
    <w:rsid w:val="0045723A"/>
    <w:pPr>
      <w:ind w:left="5400"/>
    </w:pPr>
    <w:rPr>
      <w:sz w:val="24"/>
      <w:szCs w:val="24"/>
    </w:rPr>
  </w:style>
  <w:style w:type="paragraph" w:customStyle="1" w:styleId="a7">
    <w:name w:val="Заголовок таблицы"/>
    <w:basedOn w:val="a"/>
    <w:rsid w:val="0045723A"/>
    <w:pPr>
      <w:suppressLineNumbers/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45723A"/>
    <w:pPr>
      <w:ind w:left="720"/>
      <w:contextualSpacing/>
    </w:pPr>
    <w:rPr>
      <w:sz w:val="24"/>
      <w:szCs w:val="24"/>
    </w:rPr>
  </w:style>
  <w:style w:type="paragraph" w:styleId="a5">
    <w:name w:val="Subtitle"/>
    <w:basedOn w:val="a"/>
    <w:next w:val="a"/>
    <w:link w:val="a9"/>
    <w:uiPriority w:val="11"/>
    <w:qFormat/>
    <w:rsid w:val="004572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457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2015-11-16T06:39:00Z</dcterms:created>
  <dcterms:modified xsi:type="dcterms:W3CDTF">2015-11-16T06:41:00Z</dcterms:modified>
</cp:coreProperties>
</file>